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39DA" w:rsidRDefault="003604AC">
      <w:pPr>
        <w:pStyle w:val="Title"/>
      </w:pPr>
      <w:bookmarkStart w:id="0" w:name="_ca7nt03y5fzs" w:colFirst="0" w:colLast="0"/>
      <w:bookmarkEnd w:id="0"/>
      <w:r>
        <w:t>Seasonal Support</w:t>
      </w:r>
    </w:p>
    <w:p w14:paraId="00000002" w14:textId="77777777" w:rsidR="000F39DA" w:rsidRDefault="003604AC">
      <w:pPr>
        <w:spacing w:line="240" w:lineRule="auto"/>
        <w:rPr>
          <w:b/>
          <w:sz w:val="24"/>
          <w:szCs w:val="24"/>
        </w:rPr>
      </w:pPr>
      <w:r>
        <w:rPr>
          <w:b/>
          <w:sz w:val="28"/>
          <w:szCs w:val="28"/>
        </w:rPr>
        <w:t xml:space="preserve">Summer Sandwiches in the Park </w:t>
      </w:r>
      <w:r>
        <w:rPr>
          <w:b/>
          <w:sz w:val="24"/>
          <w:szCs w:val="24"/>
        </w:rPr>
        <w:t>(Summers Only)</w:t>
      </w:r>
      <w:r>
        <w:rPr>
          <w:b/>
          <w:sz w:val="24"/>
          <w:szCs w:val="24"/>
        </w:rPr>
        <w:tab/>
        <w:t xml:space="preserve">     920-206-0222</w:t>
      </w:r>
    </w:p>
    <w:p w14:paraId="00000003" w14:textId="77777777" w:rsidR="000F39DA" w:rsidRDefault="003604AC">
      <w:pPr>
        <w:spacing w:line="240" w:lineRule="auto"/>
        <w:rPr>
          <w:b/>
          <w:sz w:val="28"/>
          <w:szCs w:val="28"/>
        </w:rPr>
      </w:pPr>
      <w:r>
        <w:rPr>
          <w:b/>
          <w:sz w:val="24"/>
          <w:szCs w:val="24"/>
        </w:rPr>
        <w:t xml:space="preserve">    With </w:t>
      </w:r>
      <w:r>
        <w:rPr>
          <w:b/>
          <w:sz w:val="28"/>
          <w:szCs w:val="28"/>
        </w:rPr>
        <w:t xml:space="preserve">Books to Grow On </w:t>
      </w:r>
    </w:p>
    <w:p w14:paraId="00000004" w14:textId="77777777" w:rsidR="000F39DA" w:rsidRDefault="003604AC">
      <w:pPr>
        <w:spacing w:line="240" w:lineRule="auto"/>
        <w:ind w:left="720"/>
        <w:rPr>
          <w:sz w:val="24"/>
          <w:szCs w:val="24"/>
        </w:rPr>
      </w:pPr>
      <w:r>
        <w:rPr>
          <w:sz w:val="24"/>
          <w:szCs w:val="24"/>
        </w:rPr>
        <w:t>Children can select a free book to take home for families attending Summer Sandwiches in the Park.</w:t>
      </w:r>
    </w:p>
    <w:p w14:paraId="00000005" w14:textId="77777777" w:rsidR="000F39DA" w:rsidRDefault="003604AC">
      <w:pPr>
        <w:spacing w:line="240" w:lineRule="auto"/>
        <w:rPr>
          <w:b/>
          <w:sz w:val="24"/>
          <w:szCs w:val="24"/>
        </w:rPr>
      </w:pPr>
      <w:r>
        <w:rPr>
          <w:b/>
          <w:sz w:val="24"/>
          <w:szCs w:val="24"/>
        </w:rPr>
        <w:t xml:space="preserve"> </w:t>
      </w:r>
    </w:p>
    <w:p w14:paraId="00000006" w14:textId="77777777" w:rsidR="000F39DA" w:rsidRDefault="003604AC">
      <w:pPr>
        <w:spacing w:line="240" w:lineRule="auto"/>
        <w:rPr>
          <w:b/>
          <w:sz w:val="24"/>
          <w:szCs w:val="24"/>
        </w:rPr>
      </w:pPr>
      <w:r>
        <w:rPr>
          <w:b/>
          <w:sz w:val="24"/>
          <w:szCs w:val="24"/>
        </w:rPr>
        <w:t>Tuesday -- Clark Park Shelter</w:t>
      </w:r>
    </w:p>
    <w:p w14:paraId="00000007" w14:textId="77777777" w:rsidR="000F39DA" w:rsidRDefault="003604AC">
      <w:pPr>
        <w:spacing w:line="240" w:lineRule="auto"/>
        <w:rPr>
          <w:b/>
          <w:sz w:val="24"/>
          <w:szCs w:val="24"/>
        </w:rPr>
      </w:pPr>
      <w:r>
        <w:rPr>
          <w:b/>
          <w:sz w:val="24"/>
          <w:szCs w:val="24"/>
        </w:rPr>
        <w:t>Wednesday -- Riverside Park Upper Shelter</w:t>
      </w:r>
    </w:p>
    <w:p w14:paraId="00000008" w14:textId="77777777" w:rsidR="000F39DA" w:rsidRDefault="003604AC">
      <w:pPr>
        <w:spacing w:line="240" w:lineRule="auto"/>
        <w:rPr>
          <w:b/>
          <w:sz w:val="24"/>
          <w:szCs w:val="24"/>
        </w:rPr>
      </w:pPr>
      <w:r>
        <w:rPr>
          <w:b/>
          <w:sz w:val="24"/>
          <w:szCs w:val="24"/>
        </w:rPr>
        <w:t xml:space="preserve">Thursday – Clark Park </w:t>
      </w:r>
    </w:p>
    <w:p w14:paraId="00000009" w14:textId="77777777" w:rsidR="000F39DA" w:rsidRDefault="003604AC">
      <w:pPr>
        <w:spacing w:line="240" w:lineRule="auto"/>
        <w:rPr>
          <w:b/>
          <w:sz w:val="24"/>
          <w:szCs w:val="24"/>
        </w:rPr>
      </w:pPr>
      <w:r>
        <w:rPr>
          <w:b/>
          <w:sz w:val="24"/>
          <w:szCs w:val="24"/>
        </w:rPr>
        <w:t>Friday -- Timothy Johnson Park</w:t>
      </w:r>
    </w:p>
    <w:p w14:paraId="0000000A" w14:textId="77777777" w:rsidR="000F39DA" w:rsidRDefault="003604AC">
      <w:pPr>
        <w:spacing w:line="240" w:lineRule="auto"/>
        <w:rPr>
          <w:b/>
          <w:sz w:val="24"/>
          <w:szCs w:val="24"/>
        </w:rPr>
      </w:pPr>
      <w:r>
        <w:rPr>
          <w:b/>
          <w:sz w:val="24"/>
          <w:szCs w:val="24"/>
        </w:rPr>
        <w:t xml:space="preserve"> </w:t>
      </w:r>
    </w:p>
    <w:p w14:paraId="0000000B" w14:textId="77777777" w:rsidR="000F39DA" w:rsidRDefault="003604AC">
      <w:pPr>
        <w:spacing w:line="240" w:lineRule="auto"/>
        <w:rPr>
          <w:b/>
          <w:sz w:val="24"/>
          <w:szCs w:val="24"/>
        </w:rPr>
      </w:pPr>
      <w:r>
        <w:rPr>
          <w:b/>
          <w:sz w:val="24"/>
          <w:szCs w:val="24"/>
        </w:rPr>
        <w:t xml:space="preserve">Hours:         </w:t>
      </w:r>
      <w:r>
        <w:rPr>
          <w:b/>
          <w:sz w:val="24"/>
          <w:szCs w:val="24"/>
        </w:rPr>
        <w:tab/>
        <w:t>Monday – Fr</w:t>
      </w:r>
      <w:r>
        <w:rPr>
          <w:b/>
          <w:sz w:val="24"/>
          <w:szCs w:val="24"/>
        </w:rPr>
        <w:t>iday 11:30 am to 12:30 pm, mid-June – late August</w:t>
      </w:r>
    </w:p>
    <w:p w14:paraId="0000000C" w14:textId="77777777" w:rsidR="000F39DA" w:rsidRDefault="003604AC">
      <w:pPr>
        <w:spacing w:line="240" w:lineRule="auto"/>
        <w:ind w:firstLine="720"/>
        <w:rPr>
          <w:sz w:val="24"/>
          <w:szCs w:val="24"/>
        </w:rPr>
      </w:pPr>
      <w:r>
        <w:rPr>
          <w:sz w:val="24"/>
          <w:szCs w:val="24"/>
        </w:rPr>
        <w:t>Watch for announcements in the local paper and support agencies.</w:t>
      </w:r>
    </w:p>
    <w:p w14:paraId="0000000D" w14:textId="77777777" w:rsidR="000F39DA" w:rsidRDefault="003604AC">
      <w:pPr>
        <w:spacing w:line="240" w:lineRule="auto"/>
        <w:rPr>
          <w:sz w:val="28"/>
          <w:szCs w:val="28"/>
        </w:rPr>
      </w:pPr>
      <w:r>
        <w:rPr>
          <w:sz w:val="28"/>
          <w:szCs w:val="28"/>
        </w:rPr>
        <w:t>-------------------------------------------------------------------------------------------------</w:t>
      </w:r>
    </w:p>
    <w:p w14:paraId="0000000E" w14:textId="77777777" w:rsidR="000F39DA" w:rsidRDefault="003604AC">
      <w:pPr>
        <w:spacing w:line="240" w:lineRule="auto"/>
        <w:rPr>
          <w:sz w:val="24"/>
          <w:szCs w:val="24"/>
        </w:rPr>
      </w:pPr>
      <w:r>
        <w:rPr>
          <w:b/>
          <w:sz w:val="28"/>
          <w:szCs w:val="28"/>
        </w:rPr>
        <w:t xml:space="preserve">Christmas Neighbors of Jefferson County </w:t>
      </w:r>
      <w:r>
        <w:rPr>
          <w:b/>
          <w:sz w:val="24"/>
          <w:szCs w:val="24"/>
        </w:rPr>
        <w:t xml:space="preserve">   </w:t>
      </w:r>
      <w:r>
        <w:rPr>
          <w:b/>
          <w:sz w:val="24"/>
          <w:szCs w:val="24"/>
        </w:rPr>
        <w:t xml:space="preserve">              </w:t>
      </w:r>
      <w:r>
        <w:rPr>
          <w:b/>
          <w:sz w:val="24"/>
          <w:szCs w:val="24"/>
        </w:rPr>
        <w:tab/>
        <w:t>920-674-4499</w:t>
      </w:r>
    </w:p>
    <w:p w14:paraId="0000000F" w14:textId="77777777" w:rsidR="000F39DA" w:rsidRDefault="003604AC">
      <w:pPr>
        <w:spacing w:line="240" w:lineRule="auto"/>
        <w:rPr>
          <w:b/>
          <w:sz w:val="24"/>
          <w:szCs w:val="24"/>
        </w:rPr>
      </w:pPr>
      <w:r>
        <w:rPr>
          <w:b/>
          <w:sz w:val="24"/>
          <w:szCs w:val="24"/>
        </w:rPr>
        <w:t>PO Box 177, Jefferson, WI</w:t>
      </w:r>
      <w:r>
        <w:rPr>
          <w:b/>
          <w:sz w:val="24"/>
          <w:szCs w:val="24"/>
        </w:rPr>
        <w:tab/>
        <w:t xml:space="preserve">      Email: </w:t>
      </w:r>
      <w:hyperlink r:id="rId4">
        <w:r>
          <w:rPr>
            <w:b/>
            <w:color w:val="1155CC"/>
            <w:sz w:val="24"/>
            <w:szCs w:val="24"/>
            <w:u w:val="single"/>
          </w:rPr>
          <w:t>jcchristmasneighbors@gmail.com</w:t>
        </w:r>
      </w:hyperlink>
    </w:p>
    <w:p w14:paraId="00000010" w14:textId="77777777" w:rsidR="000F39DA" w:rsidRDefault="000F39DA">
      <w:pPr>
        <w:spacing w:line="240" w:lineRule="auto"/>
        <w:rPr>
          <w:sz w:val="24"/>
          <w:szCs w:val="24"/>
        </w:rPr>
      </w:pPr>
    </w:p>
    <w:p w14:paraId="00000011" w14:textId="77777777" w:rsidR="000F39DA" w:rsidRDefault="003604AC">
      <w:pPr>
        <w:spacing w:line="240" w:lineRule="auto"/>
        <w:rPr>
          <w:b/>
          <w:sz w:val="24"/>
          <w:szCs w:val="24"/>
        </w:rPr>
      </w:pPr>
      <w:r>
        <w:rPr>
          <w:sz w:val="24"/>
          <w:szCs w:val="24"/>
        </w:rPr>
        <w:t>Christmas presents, wrapping paper, food, blankets, coats, and mitt</w:t>
      </w:r>
      <w:r>
        <w:rPr>
          <w:sz w:val="24"/>
          <w:szCs w:val="24"/>
        </w:rPr>
        <w:t xml:space="preserve">ens.  </w:t>
      </w:r>
    </w:p>
    <w:p w14:paraId="00000012" w14:textId="77777777" w:rsidR="000F39DA" w:rsidRDefault="000F39DA">
      <w:pPr>
        <w:spacing w:line="240" w:lineRule="auto"/>
        <w:rPr>
          <w:b/>
          <w:sz w:val="24"/>
          <w:szCs w:val="24"/>
        </w:rPr>
      </w:pPr>
    </w:p>
    <w:p w14:paraId="00000013" w14:textId="77777777" w:rsidR="000F39DA" w:rsidRDefault="003604AC">
      <w:pPr>
        <w:spacing w:line="240" w:lineRule="auto"/>
        <w:rPr>
          <w:b/>
          <w:sz w:val="24"/>
          <w:szCs w:val="24"/>
        </w:rPr>
      </w:pPr>
      <w:r>
        <w:rPr>
          <w:b/>
          <w:sz w:val="24"/>
          <w:szCs w:val="24"/>
        </w:rPr>
        <w:t>Contact the organization starting the first Monday in November for appointments in Mid-December to pick up packages at the Jefferson County Fair Grounds or be part of the Adopt a Family program.</w:t>
      </w:r>
    </w:p>
    <w:p w14:paraId="00000014" w14:textId="77777777" w:rsidR="000F39DA" w:rsidRDefault="003604AC">
      <w:pPr>
        <w:spacing w:line="240" w:lineRule="auto"/>
        <w:rPr>
          <w:sz w:val="28"/>
          <w:szCs w:val="28"/>
        </w:rPr>
      </w:pPr>
      <w:r>
        <w:rPr>
          <w:sz w:val="28"/>
          <w:szCs w:val="28"/>
        </w:rPr>
        <w:t>-----------------------------------------------------</w:t>
      </w:r>
      <w:r>
        <w:rPr>
          <w:sz w:val="28"/>
          <w:szCs w:val="28"/>
        </w:rPr>
        <w:t>--------------------------------------------</w:t>
      </w:r>
    </w:p>
    <w:p w14:paraId="00000015" w14:textId="77777777" w:rsidR="000F39DA" w:rsidRDefault="003604AC">
      <w:pPr>
        <w:spacing w:line="240" w:lineRule="auto"/>
        <w:rPr>
          <w:b/>
          <w:sz w:val="24"/>
          <w:szCs w:val="24"/>
        </w:rPr>
      </w:pPr>
      <w:r>
        <w:rPr>
          <w:b/>
          <w:sz w:val="28"/>
          <w:szCs w:val="28"/>
        </w:rPr>
        <w:t xml:space="preserve">Weekend Food to Go and Grow </w:t>
      </w:r>
      <w:r>
        <w:rPr>
          <w:b/>
          <w:sz w:val="20"/>
          <w:szCs w:val="20"/>
        </w:rPr>
        <w:t>(School Year - Shared Community Mission Group)</w:t>
      </w:r>
      <w:r>
        <w:rPr>
          <w:b/>
          <w:sz w:val="16"/>
          <w:szCs w:val="16"/>
        </w:rPr>
        <w:t xml:space="preserve">     </w:t>
      </w:r>
      <w:r>
        <w:rPr>
          <w:b/>
          <w:sz w:val="24"/>
          <w:szCs w:val="24"/>
        </w:rPr>
        <w:t xml:space="preserve"> </w:t>
      </w:r>
      <w:r>
        <w:rPr>
          <w:b/>
          <w:sz w:val="24"/>
          <w:szCs w:val="24"/>
        </w:rPr>
        <w:tab/>
        <w:t xml:space="preserve">                    </w:t>
      </w:r>
    </w:p>
    <w:p w14:paraId="00000016" w14:textId="77777777" w:rsidR="000F39DA" w:rsidRDefault="003604AC">
      <w:pPr>
        <w:spacing w:line="240" w:lineRule="auto"/>
        <w:rPr>
          <w:b/>
          <w:sz w:val="24"/>
          <w:szCs w:val="24"/>
        </w:rPr>
      </w:pPr>
      <w:r>
        <w:rPr>
          <w:b/>
          <w:sz w:val="24"/>
          <w:szCs w:val="24"/>
        </w:rPr>
        <w:t xml:space="preserve"> </w:t>
      </w:r>
    </w:p>
    <w:p w14:paraId="00000017" w14:textId="77777777" w:rsidR="000F39DA" w:rsidRDefault="003604AC">
      <w:pPr>
        <w:spacing w:line="240" w:lineRule="auto"/>
        <w:rPr>
          <w:sz w:val="24"/>
          <w:szCs w:val="24"/>
        </w:rPr>
      </w:pPr>
      <w:r>
        <w:rPr>
          <w:sz w:val="24"/>
          <w:szCs w:val="24"/>
        </w:rPr>
        <w:t>This program operates during the school year and provides a free weekly duffel of nutritious food for kinde</w:t>
      </w:r>
      <w:r>
        <w:rPr>
          <w:sz w:val="24"/>
          <w:szCs w:val="24"/>
        </w:rPr>
        <w:t xml:space="preserve">rgarten children and their families. Children need to be eligible for free school lunch and attend school in the Watertown Unified School District, Watertown Catholic schools, or Good Shepherd Lutheran School. </w:t>
      </w:r>
    </w:p>
    <w:p w14:paraId="00000018" w14:textId="77777777" w:rsidR="000F39DA" w:rsidRDefault="003604AC">
      <w:pPr>
        <w:spacing w:line="240" w:lineRule="auto"/>
        <w:rPr>
          <w:b/>
          <w:sz w:val="24"/>
          <w:szCs w:val="24"/>
        </w:rPr>
      </w:pPr>
      <w:r>
        <w:rPr>
          <w:b/>
          <w:sz w:val="24"/>
          <w:szCs w:val="24"/>
        </w:rPr>
        <w:t xml:space="preserve"> </w:t>
      </w:r>
    </w:p>
    <w:p w14:paraId="00000019" w14:textId="77777777" w:rsidR="000F39DA" w:rsidRDefault="003604AC">
      <w:pPr>
        <w:spacing w:line="240" w:lineRule="auto"/>
        <w:rPr>
          <w:b/>
          <w:sz w:val="24"/>
          <w:szCs w:val="24"/>
        </w:rPr>
      </w:pPr>
      <w:r>
        <w:rPr>
          <w:b/>
          <w:sz w:val="24"/>
          <w:szCs w:val="24"/>
        </w:rPr>
        <w:t>Sign up at the child’s school.</w:t>
      </w:r>
    </w:p>
    <w:p w14:paraId="0000001A" w14:textId="77777777" w:rsidR="000F39DA" w:rsidRDefault="003604AC">
      <w:pPr>
        <w:spacing w:line="240" w:lineRule="auto"/>
        <w:rPr>
          <w:sz w:val="28"/>
          <w:szCs w:val="28"/>
        </w:rPr>
      </w:pPr>
      <w:r>
        <w:rPr>
          <w:sz w:val="28"/>
          <w:szCs w:val="28"/>
        </w:rPr>
        <w:t>-------------------------------------------------------------------------------------------------</w:t>
      </w:r>
    </w:p>
    <w:p w14:paraId="0000001B" w14:textId="77777777" w:rsidR="000F39DA" w:rsidRDefault="003604AC">
      <w:pPr>
        <w:spacing w:line="240" w:lineRule="auto"/>
        <w:rPr>
          <w:b/>
          <w:sz w:val="20"/>
          <w:szCs w:val="20"/>
        </w:rPr>
      </w:pPr>
      <w:r>
        <w:rPr>
          <w:b/>
          <w:sz w:val="28"/>
          <w:szCs w:val="28"/>
        </w:rPr>
        <w:t xml:space="preserve">Emergency Food to Go NOW </w:t>
      </w:r>
      <w:r>
        <w:rPr>
          <w:b/>
          <w:sz w:val="20"/>
          <w:szCs w:val="20"/>
        </w:rPr>
        <w:t>(School Year - Shared Community Mission Group)</w:t>
      </w:r>
    </w:p>
    <w:p w14:paraId="0000001C" w14:textId="77777777" w:rsidR="000F39DA" w:rsidRDefault="000F39DA">
      <w:pPr>
        <w:spacing w:line="240" w:lineRule="auto"/>
        <w:rPr>
          <w:b/>
          <w:sz w:val="24"/>
          <w:szCs w:val="24"/>
        </w:rPr>
      </w:pPr>
    </w:p>
    <w:p w14:paraId="0000001D" w14:textId="77777777" w:rsidR="000F39DA" w:rsidRDefault="003604AC">
      <w:pPr>
        <w:spacing w:line="240" w:lineRule="auto"/>
        <w:rPr>
          <w:sz w:val="24"/>
          <w:szCs w:val="24"/>
        </w:rPr>
      </w:pPr>
      <w:r>
        <w:rPr>
          <w:sz w:val="24"/>
          <w:szCs w:val="24"/>
        </w:rPr>
        <w:t>This program operates during the school year and provides a free weekly duffel of nutritious food for kindergarten children and their families. Children need to be eligible for free school lunch and attend school in the Watertown Unified School District, W</w:t>
      </w:r>
      <w:r>
        <w:rPr>
          <w:sz w:val="24"/>
          <w:szCs w:val="24"/>
        </w:rPr>
        <w:t>atertown Catholic schools, or Good Shepherd Lutheran School.  Contact your child's school to receive a bag.</w:t>
      </w:r>
    </w:p>
    <w:p w14:paraId="0000001E" w14:textId="77777777" w:rsidR="000F39DA" w:rsidRDefault="003604AC">
      <w:pPr>
        <w:spacing w:line="240" w:lineRule="auto"/>
        <w:rPr>
          <w:b/>
          <w:sz w:val="24"/>
          <w:szCs w:val="24"/>
        </w:rPr>
      </w:pPr>
      <w:r>
        <w:rPr>
          <w:b/>
          <w:sz w:val="24"/>
          <w:szCs w:val="24"/>
        </w:rPr>
        <w:t xml:space="preserve"> </w:t>
      </w:r>
    </w:p>
    <w:p w14:paraId="0000001F" w14:textId="77777777" w:rsidR="000F39DA" w:rsidRDefault="003604AC">
      <w:pPr>
        <w:spacing w:line="240" w:lineRule="auto"/>
        <w:rPr>
          <w:b/>
          <w:sz w:val="24"/>
          <w:szCs w:val="24"/>
        </w:rPr>
      </w:pPr>
      <w:r>
        <w:rPr>
          <w:b/>
          <w:sz w:val="24"/>
          <w:szCs w:val="24"/>
        </w:rPr>
        <w:t>Submit request to the child’s school.</w:t>
      </w:r>
    </w:p>
    <w:p w14:paraId="00000020" w14:textId="77777777" w:rsidR="000F39DA" w:rsidRDefault="003604AC">
      <w:pPr>
        <w:spacing w:line="240" w:lineRule="auto"/>
        <w:rPr>
          <w:b/>
          <w:sz w:val="28"/>
          <w:szCs w:val="28"/>
        </w:rPr>
      </w:pPr>
      <w:r>
        <w:rPr>
          <w:sz w:val="28"/>
          <w:szCs w:val="28"/>
        </w:rPr>
        <w:t>-------------------------------------------------------------------------------------------------</w:t>
      </w:r>
      <w:r>
        <w:rPr>
          <w:b/>
          <w:sz w:val="28"/>
          <w:szCs w:val="28"/>
        </w:rPr>
        <w:t xml:space="preserve"> </w:t>
      </w:r>
    </w:p>
    <w:p w14:paraId="00000021" w14:textId="77777777" w:rsidR="000F39DA" w:rsidRDefault="000F39DA">
      <w:pPr>
        <w:spacing w:line="240" w:lineRule="auto"/>
      </w:pPr>
    </w:p>
    <w:p w14:paraId="00000022" w14:textId="77777777" w:rsidR="000F39DA" w:rsidRDefault="003604AC">
      <w:pPr>
        <w:spacing w:line="240" w:lineRule="auto"/>
        <w:rPr>
          <w:b/>
        </w:rPr>
      </w:pPr>
      <w:r>
        <w:rPr>
          <w:b/>
          <w:sz w:val="28"/>
          <w:szCs w:val="28"/>
        </w:rPr>
        <w:lastRenderedPageBreak/>
        <w:t xml:space="preserve">Support </w:t>
      </w:r>
      <w:r>
        <w:rPr>
          <w:b/>
          <w:sz w:val="28"/>
          <w:szCs w:val="28"/>
        </w:rPr>
        <w:t xml:space="preserve">Our Students </w:t>
      </w:r>
      <w:r>
        <w:rPr>
          <w:b/>
        </w:rPr>
        <w:t xml:space="preserve">    </w:t>
      </w:r>
      <w:r>
        <w:rPr>
          <w:b/>
        </w:rPr>
        <w:tab/>
      </w:r>
      <w:r>
        <w:rPr>
          <w:b/>
        </w:rPr>
        <w:tab/>
      </w:r>
      <w:r>
        <w:rPr>
          <w:b/>
        </w:rPr>
        <w:tab/>
      </w:r>
      <w:r>
        <w:rPr>
          <w:b/>
        </w:rPr>
        <w:tab/>
      </w:r>
      <w:r>
        <w:rPr>
          <w:b/>
        </w:rPr>
        <w:tab/>
      </w:r>
      <w:r>
        <w:rPr>
          <w:b/>
        </w:rPr>
        <w:tab/>
      </w:r>
      <w:r>
        <w:rPr>
          <w:b/>
          <w:sz w:val="24"/>
          <w:szCs w:val="24"/>
        </w:rPr>
        <w:t>920-261-7273</w:t>
      </w:r>
      <w:r>
        <w:rPr>
          <w:b/>
        </w:rPr>
        <w:t xml:space="preserve">      </w:t>
      </w:r>
      <w:r>
        <w:rPr>
          <w:b/>
        </w:rPr>
        <w:tab/>
      </w:r>
    </w:p>
    <w:p w14:paraId="00000023" w14:textId="77777777" w:rsidR="000F39DA" w:rsidRDefault="003604AC">
      <w:pPr>
        <w:spacing w:line="240" w:lineRule="auto"/>
        <w:rPr>
          <w:b/>
          <w:sz w:val="24"/>
          <w:szCs w:val="24"/>
        </w:rPr>
      </w:pPr>
      <w:r>
        <w:rPr>
          <w:b/>
        </w:rPr>
        <w:t xml:space="preserve">(School Start - Shared Community Mission Group)                   </w:t>
      </w:r>
      <w:r>
        <w:rPr>
          <w:b/>
          <w:sz w:val="24"/>
          <w:szCs w:val="24"/>
        </w:rPr>
        <w:t xml:space="preserve">                                                                                                              </w:t>
      </w:r>
      <w:r>
        <w:rPr>
          <w:b/>
          <w:sz w:val="24"/>
          <w:szCs w:val="24"/>
        </w:rPr>
        <w:tab/>
      </w:r>
    </w:p>
    <w:p w14:paraId="00000024" w14:textId="77777777" w:rsidR="000F39DA" w:rsidRDefault="003604AC">
      <w:pPr>
        <w:spacing w:line="240" w:lineRule="auto"/>
        <w:rPr>
          <w:sz w:val="24"/>
          <w:szCs w:val="24"/>
        </w:rPr>
      </w:pPr>
      <w:r>
        <w:rPr>
          <w:sz w:val="24"/>
          <w:szCs w:val="24"/>
        </w:rPr>
        <w:t>Free school supplies are distribute</w:t>
      </w:r>
      <w:r>
        <w:rPr>
          <w:sz w:val="24"/>
          <w:szCs w:val="24"/>
        </w:rPr>
        <w:t>d to families that are unable to purchase school supplies their children need to be successful in school. Children ages 3 through high school receive grade specific school supplies, a bag of food for their family, a book, and a new backpack.</w:t>
      </w:r>
    </w:p>
    <w:p w14:paraId="00000025" w14:textId="77777777" w:rsidR="000F39DA" w:rsidRDefault="000F39DA">
      <w:pPr>
        <w:spacing w:line="240" w:lineRule="auto"/>
        <w:rPr>
          <w:sz w:val="24"/>
          <w:szCs w:val="24"/>
        </w:rPr>
      </w:pPr>
    </w:p>
    <w:p w14:paraId="00000026" w14:textId="77777777" w:rsidR="000F39DA" w:rsidRDefault="003604AC">
      <w:pPr>
        <w:spacing w:line="240" w:lineRule="auto"/>
        <w:rPr>
          <w:b/>
          <w:sz w:val="24"/>
          <w:szCs w:val="24"/>
        </w:rPr>
      </w:pPr>
      <w:r>
        <w:rPr>
          <w:b/>
          <w:sz w:val="24"/>
          <w:szCs w:val="24"/>
          <w:u w:val="single"/>
        </w:rPr>
        <w:t>Registration:</w:t>
      </w:r>
      <w:r>
        <w:rPr>
          <w:b/>
          <w:sz w:val="24"/>
          <w:szCs w:val="24"/>
        </w:rPr>
        <w:t xml:space="preserve"> first two weeks in August at Summer Sandwiches in the Park, churches that are in Shared Community Mission Group, Watertown Family Connections at the Library, and Mary’s Room.</w:t>
      </w:r>
    </w:p>
    <w:p w14:paraId="00000027" w14:textId="77777777" w:rsidR="000F39DA" w:rsidRDefault="000F39DA">
      <w:pPr>
        <w:spacing w:line="240" w:lineRule="auto"/>
        <w:rPr>
          <w:b/>
          <w:sz w:val="24"/>
          <w:szCs w:val="24"/>
        </w:rPr>
      </w:pPr>
    </w:p>
    <w:p w14:paraId="00000028" w14:textId="77777777" w:rsidR="000F39DA" w:rsidRDefault="003604AC">
      <w:pPr>
        <w:spacing w:line="240" w:lineRule="auto"/>
        <w:rPr>
          <w:b/>
          <w:sz w:val="24"/>
          <w:szCs w:val="24"/>
        </w:rPr>
      </w:pPr>
      <w:r>
        <w:rPr>
          <w:b/>
          <w:sz w:val="24"/>
          <w:szCs w:val="24"/>
          <w:u w:val="single"/>
        </w:rPr>
        <w:t>Distribution of Backpacks and school supplies:</w:t>
      </w:r>
      <w:r>
        <w:rPr>
          <w:b/>
          <w:sz w:val="24"/>
          <w:szCs w:val="24"/>
        </w:rPr>
        <w:t xml:space="preserve"> distributed the third week of Au</w:t>
      </w:r>
      <w:r>
        <w:rPr>
          <w:b/>
          <w:sz w:val="24"/>
          <w:szCs w:val="24"/>
        </w:rPr>
        <w:t>gust at a fun drive-thru event at St. Henry Catholic school.</w:t>
      </w:r>
    </w:p>
    <w:p w14:paraId="00000029" w14:textId="77777777" w:rsidR="000F39DA" w:rsidRDefault="003604AC">
      <w:pPr>
        <w:spacing w:line="240" w:lineRule="auto"/>
        <w:rPr>
          <w:b/>
          <w:sz w:val="28"/>
          <w:szCs w:val="28"/>
        </w:rPr>
      </w:pPr>
      <w:r>
        <w:rPr>
          <w:sz w:val="28"/>
          <w:szCs w:val="28"/>
        </w:rPr>
        <w:t>-------------------------------------------------------------------------------------------------</w:t>
      </w:r>
      <w:r>
        <w:rPr>
          <w:b/>
          <w:sz w:val="28"/>
          <w:szCs w:val="28"/>
        </w:rPr>
        <w:t xml:space="preserve"> </w:t>
      </w:r>
    </w:p>
    <w:p w14:paraId="0000002A" w14:textId="77777777" w:rsidR="000F39DA" w:rsidRDefault="003604AC">
      <w:pPr>
        <w:spacing w:line="240" w:lineRule="auto"/>
        <w:jc w:val="center"/>
        <w:rPr>
          <w:b/>
          <w:i/>
          <w:sz w:val="28"/>
          <w:szCs w:val="28"/>
        </w:rPr>
      </w:pPr>
      <w:r>
        <w:rPr>
          <w:b/>
          <w:i/>
          <w:sz w:val="28"/>
          <w:szCs w:val="28"/>
        </w:rPr>
        <w:t>Head Start Programs - Head Start programas</w:t>
      </w:r>
    </w:p>
    <w:p w14:paraId="0000002B" w14:textId="77777777" w:rsidR="000F39DA" w:rsidRDefault="003604AC">
      <w:pPr>
        <w:spacing w:line="240" w:lineRule="auto"/>
      </w:pPr>
      <w:r>
        <w:rPr>
          <w:b/>
          <w:sz w:val="24"/>
          <w:szCs w:val="24"/>
        </w:rPr>
        <w:t xml:space="preserve"> </w:t>
      </w:r>
    </w:p>
    <w:p w14:paraId="0000002C" w14:textId="77777777" w:rsidR="000F39DA" w:rsidRDefault="003604AC">
      <w:pPr>
        <w:spacing w:line="240" w:lineRule="auto"/>
        <w:rPr>
          <w:b/>
          <w:sz w:val="28"/>
          <w:szCs w:val="28"/>
        </w:rPr>
      </w:pPr>
      <w:r>
        <w:rPr>
          <w:b/>
          <w:sz w:val="28"/>
          <w:szCs w:val="28"/>
        </w:rPr>
        <w:t>Watertown Head Start Center, a Head Start Center of</w:t>
      </w:r>
      <w:r>
        <w:rPr>
          <w:b/>
          <w:sz w:val="28"/>
          <w:szCs w:val="28"/>
        </w:rPr>
        <w:t xml:space="preserve"> Watertown, WI</w:t>
      </w:r>
    </w:p>
    <w:p w14:paraId="0000002D" w14:textId="77777777" w:rsidR="000F39DA" w:rsidRDefault="003604AC">
      <w:pPr>
        <w:spacing w:line="240" w:lineRule="auto"/>
        <w:rPr>
          <w:b/>
          <w:sz w:val="24"/>
          <w:szCs w:val="24"/>
        </w:rPr>
      </w:pPr>
      <w:r>
        <w:rPr>
          <w:b/>
          <w:sz w:val="24"/>
          <w:szCs w:val="24"/>
        </w:rPr>
        <w:t>415 S 8th St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(920) 261-8716</w:t>
      </w:r>
    </w:p>
    <w:p w14:paraId="0000002E" w14:textId="77777777" w:rsidR="000F39DA" w:rsidRDefault="003604AC">
      <w:pPr>
        <w:spacing w:line="240" w:lineRule="auto"/>
        <w:rPr>
          <w:b/>
          <w:sz w:val="24"/>
          <w:szCs w:val="24"/>
        </w:rPr>
      </w:pPr>
      <w:r>
        <w:rPr>
          <w:b/>
          <w:sz w:val="24"/>
          <w:szCs w:val="24"/>
        </w:rPr>
        <w:t>Watertown WI 53094</w:t>
      </w:r>
    </w:p>
    <w:p w14:paraId="08B9C4F4" w14:textId="77777777" w:rsidR="003604AC" w:rsidRDefault="003604AC">
      <w:pPr>
        <w:spacing w:line="240" w:lineRule="auto"/>
        <w:rPr>
          <w:b/>
          <w:sz w:val="24"/>
          <w:szCs w:val="24"/>
        </w:rPr>
      </w:pPr>
    </w:p>
    <w:p w14:paraId="0000002F" w14:textId="4D4078C5" w:rsidR="000F39DA" w:rsidRDefault="003604AC">
      <w:pPr>
        <w:spacing w:line="240" w:lineRule="auto"/>
        <w:rPr>
          <w:b/>
          <w:color w:val="1155CC"/>
          <w:sz w:val="24"/>
          <w:szCs w:val="24"/>
          <w:u w:val="single"/>
        </w:rPr>
      </w:pPr>
      <w:hyperlink r:id="rId5" w:history="1">
        <w:r w:rsidRPr="00644EB2">
          <w:rPr>
            <w:rStyle w:val="Hyperlink"/>
            <w:b/>
            <w:sz w:val="24"/>
            <w:szCs w:val="24"/>
          </w:rPr>
          <w:t>https://www.facebook.com/people/Watertown-Head-Start/100054593793181/</w:t>
        </w:r>
      </w:hyperlink>
    </w:p>
    <w:p w14:paraId="00000030" w14:textId="77777777" w:rsidR="000F39DA" w:rsidRDefault="003604AC">
      <w:pPr>
        <w:spacing w:line="240" w:lineRule="auto"/>
        <w:rPr>
          <w:b/>
          <w:sz w:val="24"/>
          <w:szCs w:val="24"/>
        </w:rPr>
      </w:pPr>
      <w:r>
        <w:rPr>
          <w:b/>
          <w:sz w:val="24"/>
          <w:szCs w:val="24"/>
        </w:rPr>
        <w:t xml:space="preserve">                                                                  </w:t>
      </w:r>
      <w:r>
        <w:rPr>
          <w:b/>
          <w:sz w:val="24"/>
          <w:szCs w:val="24"/>
        </w:rPr>
        <w:t xml:space="preserve">                                                                                         </w:t>
      </w:r>
    </w:p>
    <w:p w14:paraId="00000031" w14:textId="77777777" w:rsidR="000F39DA" w:rsidRDefault="000F39DA"/>
    <w:sectPr w:rsidR="000F39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DA"/>
    <w:rsid w:val="000F39DA"/>
    <w:rsid w:val="003604AC"/>
    <w:rsid w:val="00A3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088C"/>
  <w15:docId w15:val="{053268BB-8061-4548-99CE-E074E52C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604AC"/>
    <w:rPr>
      <w:color w:val="0000FF" w:themeColor="hyperlink"/>
      <w:u w:val="single"/>
    </w:rPr>
  </w:style>
  <w:style w:type="character" w:styleId="UnresolvedMention">
    <w:name w:val="Unresolved Mention"/>
    <w:basedOn w:val="DefaultParagraphFont"/>
    <w:uiPriority w:val="99"/>
    <w:semiHidden/>
    <w:unhideWhenUsed/>
    <w:rsid w:val="0036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eople/Watertown-Head-Start/100054593793181/" TargetMode="External"/><Relationship Id="rId4" Type="http://schemas.openxmlformats.org/officeDocument/2006/relationships/hyperlink" Target="mailto:jcchristmasneighb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Devers</dc:creator>
  <cp:lastModifiedBy>Jennifer Devers</cp:lastModifiedBy>
  <cp:revision>3</cp:revision>
  <dcterms:created xsi:type="dcterms:W3CDTF">2023-08-08T02:35:00Z</dcterms:created>
  <dcterms:modified xsi:type="dcterms:W3CDTF">2023-08-08T02:35:00Z</dcterms:modified>
</cp:coreProperties>
</file>